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1" w:rsidRPr="00952D2E" w:rsidRDefault="00952D2E">
      <w:pPr>
        <w:rPr>
          <w:rFonts w:ascii="仿宋_GB2312" w:eastAsia="仿宋_GB2312" w:hAnsi="仿宋" w:cs="仿宋" w:hint="eastAsia"/>
          <w:bCs/>
          <w:color w:val="333333"/>
          <w:sz w:val="32"/>
          <w:szCs w:val="32"/>
          <w:shd w:val="clear" w:color="auto" w:fill="FFFFFF"/>
        </w:rPr>
      </w:pPr>
      <w:r w:rsidRPr="00952D2E">
        <w:rPr>
          <w:rFonts w:ascii="仿宋_GB2312" w:eastAsia="仿宋_GB2312" w:hAnsi="仿宋" w:cs="仿宋" w:hint="eastAsia"/>
          <w:bCs/>
          <w:color w:val="333333"/>
          <w:sz w:val="32"/>
          <w:szCs w:val="32"/>
          <w:shd w:val="clear" w:color="auto" w:fill="FFFFFF"/>
        </w:rPr>
        <w:t>附件</w:t>
      </w:r>
      <w:r w:rsidRPr="00952D2E">
        <w:rPr>
          <w:rFonts w:ascii="仿宋_GB2312" w:eastAsia="仿宋_GB2312" w:hAnsi="仿宋" w:cs="仿宋" w:hint="eastAsia"/>
          <w:bCs/>
          <w:color w:val="333333"/>
          <w:sz w:val="32"/>
          <w:szCs w:val="32"/>
          <w:shd w:val="clear" w:color="auto" w:fill="FFFFFF"/>
        </w:rPr>
        <w:t>：</w:t>
      </w:r>
    </w:p>
    <w:p w:rsidR="00656F0B" w:rsidRPr="00952D2E" w:rsidRDefault="00952D2E" w:rsidP="00C10911">
      <w:pPr>
        <w:jc w:val="center"/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</w:pPr>
      <w:r w:rsidRPr="00952D2E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采购商参会报名回执表</w:t>
      </w:r>
    </w:p>
    <w:p w:rsidR="00656F0B" w:rsidRDefault="00656F0B">
      <w:pPr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2217"/>
        <w:gridCol w:w="2217"/>
        <w:gridCol w:w="2217"/>
      </w:tblGrid>
      <w:tr w:rsidR="00656F0B" w:rsidTr="00C10911">
        <w:trPr>
          <w:trHeight w:val="924"/>
        </w:trPr>
        <w:tc>
          <w:tcPr>
            <w:tcW w:w="2216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公司名称</w:t>
            </w:r>
          </w:p>
        </w:tc>
        <w:tc>
          <w:tcPr>
            <w:tcW w:w="6651" w:type="dxa"/>
            <w:gridSpan w:val="3"/>
          </w:tcPr>
          <w:p w:rsidR="00656F0B" w:rsidRPr="00C10911" w:rsidRDefault="00656F0B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656F0B" w:rsidTr="00C10911">
        <w:trPr>
          <w:trHeight w:val="947"/>
        </w:trPr>
        <w:tc>
          <w:tcPr>
            <w:tcW w:w="2216" w:type="dxa"/>
          </w:tcPr>
          <w:p w:rsidR="00656F0B" w:rsidRPr="00C10911" w:rsidRDefault="00952D2E">
            <w:pPr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采购产品清单</w:t>
            </w:r>
          </w:p>
        </w:tc>
        <w:tc>
          <w:tcPr>
            <w:tcW w:w="6651" w:type="dxa"/>
            <w:gridSpan w:val="3"/>
          </w:tcPr>
          <w:p w:rsidR="00656F0B" w:rsidRPr="00C10911" w:rsidRDefault="00952D2E">
            <w:pPr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采购清单可附件</w:t>
            </w:r>
          </w:p>
        </w:tc>
      </w:tr>
      <w:tr w:rsidR="00656F0B" w:rsidTr="00C10911">
        <w:trPr>
          <w:trHeight w:val="947"/>
        </w:trPr>
        <w:tc>
          <w:tcPr>
            <w:tcW w:w="2216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参会人员</w:t>
            </w: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217" w:type="dxa"/>
          </w:tcPr>
          <w:p w:rsidR="00656F0B" w:rsidRPr="00C10911" w:rsidRDefault="00656F0B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217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216" w:type="dxa"/>
          </w:tcPr>
          <w:p w:rsidR="00656F0B" w:rsidRPr="00C10911" w:rsidRDefault="00656F0B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656F0B" w:rsidTr="00C10911">
        <w:trPr>
          <w:trHeight w:val="924"/>
        </w:trPr>
        <w:tc>
          <w:tcPr>
            <w:tcW w:w="2216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参会人员</w:t>
            </w: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217" w:type="dxa"/>
          </w:tcPr>
          <w:p w:rsidR="00656F0B" w:rsidRPr="00C10911" w:rsidRDefault="00656F0B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217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216" w:type="dxa"/>
          </w:tcPr>
          <w:p w:rsidR="00656F0B" w:rsidRPr="00C10911" w:rsidRDefault="00656F0B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656F0B" w:rsidTr="00C10911">
        <w:trPr>
          <w:trHeight w:val="3742"/>
        </w:trPr>
        <w:tc>
          <w:tcPr>
            <w:tcW w:w="2216" w:type="dxa"/>
          </w:tcPr>
          <w:p w:rsidR="00656F0B" w:rsidRPr="00C10911" w:rsidRDefault="00952D2E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仿宋" w:hint="eastAsia"/>
                <w:sz w:val="32"/>
                <w:szCs w:val="32"/>
              </w:rPr>
              <w:t>工程资质</w:t>
            </w:r>
          </w:p>
        </w:tc>
        <w:tc>
          <w:tcPr>
            <w:tcW w:w="6651" w:type="dxa"/>
            <w:gridSpan w:val="3"/>
          </w:tcPr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安防施工资质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级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电子与智能化建筑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级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计算机系统集成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级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其他：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656F0B" w:rsidTr="00C10911">
        <w:trPr>
          <w:trHeight w:val="3459"/>
        </w:trPr>
        <w:tc>
          <w:tcPr>
            <w:tcW w:w="2216" w:type="dxa"/>
          </w:tcPr>
          <w:p w:rsidR="00656F0B" w:rsidRPr="00C10911" w:rsidRDefault="00952D2E">
            <w:pPr>
              <w:spacing w:line="480" w:lineRule="auto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主要工程</w:t>
            </w:r>
          </w:p>
          <w:p w:rsidR="00656F0B" w:rsidRPr="00C10911" w:rsidRDefault="00952D2E">
            <w:pPr>
              <w:spacing w:line="480" w:lineRule="auto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使用品牌</w:t>
            </w:r>
          </w:p>
        </w:tc>
        <w:tc>
          <w:tcPr>
            <w:tcW w:w="6651" w:type="dxa"/>
            <w:gridSpan w:val="3"/>
          </w:tcPr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监控：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报警：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  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门禁：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楼宇：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出入口：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弱电线缆：</w:t>
            </w:r>
            <w:r w:rsidRPr="00C10911">
              <w:rPr>
                <w:rFonts w:ascii="仿宋_GB2312" w:eastAsia="仿宋_GB2312" w:hAnsi="仿宋" w:cs="宋体" w:hint="eastAsia"/>
                <w:sz w:val="32"/>
                <w:szCs w:val="32"/>
                <w:u w:val="single"/>
              </w:rPr>
              <w:t xml:space="preserve">             </w:t>
            </w:r>
          </w:p>
          <w:p w:rsidR="00656F0B" w:rsidRPr="00C10911" w:rsidRDefault="00952D2E">
            <w:pPr>
              <w:spacing w:line="48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C10911">
              <w:rPr>
                <w:rFonts w:ascii="仿宋_GB2312" w:eastAsia="仿宋_GB2312" w:hAnsi="仿宋" w:cs="宋体" w:hint="eastAsia"/>
                <w:sz w:val="32"/>
                <w:szCs w:val="32"/>
              </w:rPr>
              <w:t>其他：</w:t>
            </w:r>
          </w:p>
        </w:tc>
      </w:tr>
    </w:tbl>
    <w:p w:rsidR="00656F0B" w:rsidRDefault="00656F0B">
      <w:pPr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</w:p>
    <w:sectPr w:rsidR="00656F0B" w:rsidSect="0065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D515FB"/>
    <w:rsid w:val="00656F0B"/>
    <w:rsid w:val="00952D2E"/>
    <w:rsid w:val="00C10911"/>
    <w:rsid w:val="2DD5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0B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 fights</dc:creator>
  <cp:lastModifiedBy>微软用户</cp:lastModifiedBy>
  <cp:revision>3</cp:revision>
  <dcterms:created xsi:type="dcterms:W3CDTF">2018-11-29T01:11:00Z</dcterms:created>
  <dcterms:modified xsi:type="dcterms:W3CDTF">2018-11-29T02:45:00Z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