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湖北省安全技术防范行业协会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44"/>
          <w:szCs w:val="44"/>
          <w:lang w:val="en-US" w:eastAsia="zh-CN"/>
        </w:rPr>
      </w:pPr>
      <w:r>
        <w:rPr>
          <w:rFonts w:hint="eastAsia" w:ascii="方正小标宋简体" w:hAnsi="方正小标宋简体" w:eastAsia="方正小标宋简体" w:cs="方正小标宋简体"/>
          <w:sz w:val="44"/>
          <w:szCs w:val="44"/>
          <w:lang w:val="en-US" w:eastAsia="zh-CN"/>
        </w:rPr>
        <w:t>第五届第二次理事会议审议（回执）表</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黑体" w:hAnsi="黑体" w:eastAsia="黑体" w:cs="黑体"/>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default"/>
          <w:sz w:val="32"/>
          <w:szCs w:val="32"/>
          <w:lang w:val="en-US" w:eastAsia="zh-CN"/>
        </w:rPr>
      </w:pPr>
      <w:r>
        <w:rPr>
          <w:rFonts w:hint="eastAsia" w:ascii="黑体" w:hAnsi="黑体" w:eastAsia="黑体" w:cs="黑体"/>
          <w:sz w:val="32"/>
          <w:szCs w:val="32"/>
          <w:lang w:val="en-US" w:eastAsia="zh-CN"/>
        </w:rPr>
        <w:t>单位名称（公章）：</w:t>
      </w:r>
      <w:r>
        <w:rPr>
          <w:rFonts w:hint="eastAsia" w:ascii="黑体" w:hAnsi="黑体" w:eastAsia="黑体" w:cs="黑体"/>
          <w:lang w:val="en-US" w:eastAsia="zh-CN"/>
        </w:rPr>
        <w:t xml:space="preserve"> </w:t>
      </w:r>
      <w:r>
        <w:rPr>
          <w:rFonts w:hint="eastAsia"/>
          <w:sz w:val="32"/>
          <w:szCs w:val="32"/>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lang w:val="en-US" w:eastAsia="zh-CN"/>
        </w:rPr>
      </w:pPr>
      <w:r>
        <w:rPr>
          <w:rFonts w:hint="eastAsia" w:ascii="黑体" w:hAnsi="黑体" w:eastAsia="黑体" w:cs="黑体"/>
          <w:sz w:val="28"/>
          <w:szCs w:val="28"/>
          <w:lang w:val="en-US" w:eastAsia="zh-CN"/>
        </w:rPr>
        <w:t>关于召开湖北省第六届安防行业嘉年华暨第五届第二次会员大会的提议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（详见附件1：会议资料）</w:t>
      </w:r>
    </w:p>
    <w:tbl>
      <w:tblPr>
        <w:tblStyle w:val="7"/>
        <w:tblW w:w="9940"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40"/>
        <w:gridCol w:w="3141"/>
        <w:gridCol w:w="3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9940" w:type="dxa"/>
            <w:gridSpan w:val="3"/>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黑体" w:hAnsi="黑体" w:eastAsia="黑体" w:cs="黑体"/>
                <w:sz w:val="28"/>
                <w:szCs w:val="28"/>
                <w:vertAlign w:val="baseline"/>
                <w:lang w:val="en-US" w:eastAsia="zh-CN"/>
              </w:rPr>
              <w:t>审议意见（相应栏打√）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314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同意</w:t>
            </w:r>
          </w:p>
        </w:tc>
        <w:tc>
          <w:tcPr>
            <w:tcW w:w="314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不同意</w:t>
            </w:r>
          </w:p>
        </w:tc>
        <w:tc>
          <w:tcPr>
            <w:tcW w:w="3659"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弃权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314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p>
        </w:tc>
        <w:tc>
          <w:tcPr>
            <w:tcW w:w="314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p>
        </w:tc>
        <w:tc>
          <w:tcPr>
            <w:tcW w:w="3659"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黑体" w:hAnsi="黑体"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sz w:val="28"/>
          <w:szCs w:val="28"/>
          <w:lang w:val="en-US" w:eastAsia="zh-CN"/>
        </w:rPr>
      </w:pPr>
      <w:r>
        <w:rPr>
          <w:rFonts w:hint="eastAsia" w:ascii="黑体" w:hAnsi="黑体" w:eastAsia="黑体" w:cs="黑体"/>
          <w:sz w:val="28"/>
          <w:szCs w:val="28"/>
          <w:lang w:val="en-US" w:eastAsia="zh-CN"/>
        </w:rPr>
        <w:t>二、关于新增理事单位的提议</w:t>
      </w:r>
      <w:r>
        <w:rPr>
          <w:rFonts w:hint="eastAsia" w:ascii="仿宋_GB2312" w:hAnsi="仿宋_GB2312" w:eastAsia="仿宋_GB2312" w:cs="仿宋_GB2312"/>
          <w:sz w:val="28"/>
          <w:szCs w:val="28"/>
          <w:lang w:val="en-US" w:eastAsia="zh-CN"/>
        </w:rPr>
        <w:t>（详见附件1：会议资料）</w:t>
      </w:r>
    </w:p>
    <w:tbl>
      <w:tblPr>
        <w:tblStyle w:val="7"/>
        <w:tblW w:w="9940"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9"/>
        <w:gridCol w:w="3141"/>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940" w:type="dxa"/>
            <w:gridSpan w:val="3"/>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黑体" w:hAnsi="黑体" w:eastAsia="黑体" w:cs="黑体"/>
                <w:sz w:val="28"/>
                <w:szCs w:val="28"/>
                <w:vertAlign w:val="baseline"/>
                <w:lang w:val="en-US" w:eastAsia="zh-CN"/>
              </w:rPr>
              <w:t>审议意见（相应栏打√）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3139"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同意</w:t>
            </w:r>
          </w:p>
        </w:tc>
        <w:tc>
          <w:tcPr>
            <w:tcW w:w="314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不同意</w:t>
            </w:r>
          </w:p>
        </w:tc>
        <w:tc>
          <w:tcPr>
            <w:tcW w:w="366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弃权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139"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p>
        </w:tc>
        <w:tc>
          <w:tcPr>
            <w:tcW w:w="314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p>
        </w:tc>
        <w:tc>
          <w:tcPr>
            <w:tcW w:w="366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p>
        </w:tc>
      </w:tr>
    </w:tbl>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eastAsia" w:ascii="黑体" w:hAnsi="黑体" w:eastAsia="黑体" w:cs="黑体"/>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三、关于设立宜昌办事处的提议</w:t>
      </w:r>
      <w:r>
        <w:rPr>
          <w:rFonts w:hint="eastAsia" w:ascii="仿宋_GB2312" w:hAnsi="仿宋_GB2312" w:eastAsia="仿宋_GB2312" w:cs="仿宋_GB2312"/>
          <w:sz w:val="28"/>
          <w:szCs w:val="28"/>
          <w:lang w:val="en-US" w:eastAsia="zh-CN"/>
        </w:rPr>
        <w:t>（详见附件1：会议资料）</w:t>
      </w:r>
    </w:p>
    <w:tbl>
      <w:tblPr>
        <w:tblStyle w:val="7"/>
        <w:tblW w:w="9920"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3"/>
        <w:gridCol w:w="3134"/>
        <w:gridCol w:w="3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9920" w:type="dxa"/>
            <w:gridSpan w:val="3"/>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黑体" w:hAnsi="黑体" w:eastAsia="黑体" w:cs="黑体"/>
                <w:sz w:val="28"/>
                <w:szCs w:val="28"/>
                <w:vertAlign w:val="baseline"/>
                <w:lang w:val="en-US" w:eastAsia="zh-CN"/>
              </w:rPr>
              <w:t>审议意见（相应栏打√）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13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同意</w:t>
            </w:r>
          </w:p>
        </w:tc>
        <w:tc>
          <w:tcPr>
            <w:tcW w:w="3134"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不同意</w:t>
            </w:r>
          </w:p>
        </w:tc>
        <w:tc>
          <w:tcPr>
            <w:tcW w:w="365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弃权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313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p>
        </w:tc>
        <w:tc>
          <w:tcPr>
            <w:tcW w:w="3134"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p>
        </w:tc>
        <w:tc>
          <w:tcPr>
            <w:tcW w:w="365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textAlignment w:val="auto"/>
        <w:rPr>
          <w:rFonts w:hint="eastAsia" w:ascii="黑体" w:hAnsi="黑体" w:eastAsia="黑体" w:cs="黑体"/>
          <w:sz w:val="28"/>
          <w:szCs w:val="28"/>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四、关于协会第五届主要工作目标和计划</w:t>
      </w:r>
      <w:r>
        <w:rPr>
          <w:rFonts w:hint="eastAsia" w:ascii="仿宋_GB2312" w:hAnsi="仿宋_GB2312" w:eastAsia="仿宋_GB2312" w:cs="仿宋_GB2312"/>
          <w:sz w:val="28"/>
          <w:szCs w:val="28"/>
          <w:lang w:val="en-US" w:eastAsia="zh-CN"/>
        </w:rPr>
        <w:t>（详见附件1：会议资料）</w:t>
      </w:r>
    </w:p>
    <w:tbl>
      <w:tblPr>
        <w:tblStyle w:val="7"/>
        <w:tblW w:w="9940"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9"/>
        <w:gridCol w:w="3140"/>
        <w:gridCol w:w="3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9940" w:type="dxa"/>
            <w:gridSpan w:val="3"/>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黑体" w:hAnsi="黑体" w:eastAsia="黑体" w:cs="黑体"/>
                <w:sz w:val="28"/>
                <w:szCs w:val="28"/>
                <w:vertAlign w:val="baseline"/>
                <w:lang w:val="en-US" w:eastAsia="zh-CN"/>
              </w:rPr>
              <w:t>审议意见（相应栏打√）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3139"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同意</w:t>
            </w:r>
          </w:p>
        </w:tc>
        <w:tc>
          <w:tcPr>
            <w:tcW w:w="314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不同意</w:t>
            </w:r>
          </w:p>
        </w:tc>
        <w:tc>
          <w:tcPr>
            <w:tcW w:w="366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弃权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139"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p>
        </w:tc>
        <w:tc>
          <w:tcPr>
            <w:tcW w:w="314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p>
        </w:tc>
        <w:tc>
          <w:tcPr>
            <w:tcW w:w="366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p>
        </w:tc>
      </w:tr>
    </w:tbl>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562" w:firstLineChars="200"/>
        <w:textAlignment w:val="auto"/>
        <w:rPr>
          <w:rFonts w:hint="eastAsia" w:ascii="仿宋_GB2312" w:hAnsi="仿宋_GB2312" w:eastAsia="仿宋_GB2312" w:cs="仿宋_GB2312"/>
          <w:b/>
          <w:bCs/>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填表要求：</w:t>
      </w:r>
      <w:r>
        <w:rPr>
          <w:rFonts w:hint="eastAsia" w:ascii="仿宋_GB2312" w:hAnsi="仿宋_GB2312" w:eastAsia="仿宋_GB2312" w:cs="仿宋_GB2312"/>
          <w:b w:val="0"/>
          <w:bCs w:val="0"/>
          <w:sz w:val="28"/>
          <w:szCs w:val="28"/>
          <w:lang w:val="en-US" w:eastAsia="zh-CN"/>
        </w:rPr>
        <w:t>以上审议意见，请</w:t>
      </w:r>
      <w:r>
        <w:rPr>
          <w:rFonts w:hint="eastAsia" w:ascii="仿宋_GB2312" w:hAnsi="仿宋_GB2312" w:eastAsia="仿宋_GB2312" w:cs="仿宋_GB2312"/>
          <w:b/>
          <w:bCs/>
          <w:color w:val="FF0000"/>
          <w:sz w:val="28"/>
          <w:szCs w:val="28"/>
          <w:lang w:val="en-US" w:eastAsia="zh-CN"/>
        </w:rPr>
        <w:t>会长、副会长、常务理事、理事、监事单位</w:t>
      </w:r>
      <w:r>
        <w:rPr>
          <w:rFonts w:hint="eastAsia" w:ascii="仿宋_GB2312" w:hAnsi="仿宋_GB2312" w:eastAsia="仿宋_GB2312" w:cs="仿宋_GB2312"/>
          <w:b w:val="0"/>
          <w:bCs w:val="0"/>
          <w:sz w:val="28"/>
          <w:szCs w:val="28"/>
          <w:lang w:val="en-US" w:eastAsia="zh-CN"/>
        </w:rPr>
        <w:t>在“同意、不同意、弃权”相应栏划“√”。并于2022年12月12日17:00以前将</w:t>
      </w:r>
      <w:r>
        <w:rPr>
          <w:rFonts w:hint="eastAsia" w:ascii="仿宋_GB2312" w:hAnsi="仿宋_GB2312" w:eastAsia="仿宋_GB2312" w:cs="仿宋_GB2312"/>
          <w:b/>
          <w:bCs/>
          <w:color w:val="FF0000"/>
          <w:sz w:val="28"/>
          <w:szCs w:val="28"/>
          <w:lang w:val="en-US" w:eastAsia="zh-CN"/>
        </w:rPr>
        <w:t>加盖公章</w:t>
      </w:r>
      <w:r>
        <w:rPr>
          <w:rFonts w:hint="eastAsia" w:ascii="仿宋_GB2312" w:hAnsi="仿宋_GB2312" w:eastAsia="仿宋_GB2312" w:cs="仿宋_GB2312"/>
          <w:b w:val="0"/>
          <w:bCs w:val="0"/>
          <w:sz w:val="28"/>
          <w:szCs w:val="28"/>
          <w:lang w:val="en-US" w:eastAsia="zh-CN"/>
        </w:rPr>
        <w:t>的扫描件（或PDF文档）以电子邮件方式发送给协会秘书处，邮箱：21243152@qq.com。</w:t>
      </w:r>
      <w:bookmarkStart w:id="0" w:name="_GoBack"/>
      <w:bookmarkEnd w:id="0"/>
      <w:r>
        <w:rPr>
          <w:rFonts w:hint="eastAsia" w:ascii="仿宋_GB2312" w:hAnsi="仿宋_GB2312" w:eastAsia="仿宋_GB2312" w:cs="仿宋_GB2312"/>
          <w:b w:val="0"/>
          <w:bCs w:val="0"/>
          <w:sz w:val="28"/>
          <w:szCs w:val="28"/>
          <w:lang w:val="en-US" w:eastAsia="zh-CN"/>
        </w:rPr>
        <w:t>联系人：李燕，13886711155。</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F5910"/>
    <w:multiLevelType w:val="singleLevel"/>
    <w:tmpl w:val="597F5910"/>
    <w:lvl w:ilvl="0" w:tentative="0">
      <w:start w:val="1"/>
      <w:numFmt w:val="chineseCounting"/>
      <w:suff w:val="nothing"/>
      <w:lvlText w:val="%1、"/>
      <w:lvlJc w:val="left"/>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0ODM2NTcyYjE1OTIxNDU1MDk1MjQ0OTY3ZWNhYmQifQ=="/>
  </w:docVars>
  <w:rsids>
    <w:rsidRoot w:val="00000000"/>
    <w:rsid w:val="04FF212C"/>
    <w:rsid w:val="0815082E"/>
    <w:rsid w:val="091923CF"/>
    <w:rsid w:val="09AF4121"/>
    <w:rsid w:val="0A7D17CC"/>
    <w:rsid w:val="0D170D07"/>
    <w:rsid w:val="0E790C97"/>
    <w:rsid w:val="16E42F30"/>
    <w:rsid w:val="18C27E9D"/>
    <w:rsid w:val="1AD75285"/>
    <w:rsid w:val="1B74569A"/>
    <w:rsid w:val="1BC51582"/>
    <w:rsid w:val="1C2423A1"/>
    <w:rsid w:val="1DB16262"/>
    <w:rsid w:val="1DE1641B"/>
    <w:rsid w:val="1EBC27C0"/>
    <w:rsid w:val="1F1545CE"/>
    <w:rsid w:val="1F3F164B"/>
    <w:rsid w:val="1FD82C1A"/>
    <w:rsid w:val="211A2370"/>
    <w:rsid w:val="218C32B6"/>
    <w:rsid w:val="21FA0355"/>
    <w:rsid w:val="23C95987"/>
    <w:rsid w:val="243449EB"/>
    <w:rsid w:val="24431FFE"/>
    <w:rsid w:val="24870CEA"/>
    <w:rsid w:val="28697966"/>
    <w:rsid w:val="28C84508"/>
    <w:rsid w:val="2E050D8D"/>
    <w:rsid w:val="2F9741F9"/>
    <w:rsid w:val="31C3435E"/>
    <w:rsid w:val="344F279C"/>
    <w:rsid w:val="35AA6F67"/>
    <w:rsid w:val="36DF1700"/>
    <w:rsid w:val="3BD84CE2"/>
    <w:rsid w:val="4253528A"/>
    <w:rsid w:val="43B27D8E"/>
    <w:rsid w:val="43BF38B5"/>
    <w:rsid w:val="466510E8"/>
    <w:rsid w:val="477C46F4"/>
    <w:rsid w:val="47C46F66"/>
    <w:rsid w:val="47C7418A"/>
    <w:rsid w:val="4831454F"/>
    <w:rsid w:val="49155047"/>
    <w:rsid w:val="49E35975"/>
    <w:rsid w:val="4C1C79C3"/>
    <w:rsid w:val="4D5F2D35"/>
    <w:rsid w:val="4FCD2860"/>
    <w:rsid w:val="51D10203"/>
    <w:rsid w:val="53BA0BD7"/>
    <w:rsid w:val="540206C0"/>
    <w:rsid w:val="54B167A5"/>
    <w:rsid w:val="57F030B7"/>
    <w:rsid w:val="59C06909"/>
    <w:rsid w:val="5CFE456D"/>
    <w:rsid w:val="5FA34D03"/>
    <w:rsid w:val="5FEA6CC8"/>
    <w:rsid w:val="621528EE"/>
    <w:rsid w:val="62AC5F29"/>
    <w:rsid w:val="631B2E02"/>
    <w:rsid w:val="66BB6DD6"/>
    <w:rsid w:val="67424E02"/>
    <w:rsid w:val="677C4F40"/>
    <w:rsid w:val="6F2E1D3D"/>
    <w:rsid w:val="705B4875"/>
    <w:rsid w:val="71973F9C"/>
    <w:rsid w:val="71E33E77"/>
    <w:rsid w:val="72BD64CD"/>
    <w:rsid w:val="744C5CB6"/>
    <w:rsid w:val="75637350"/>
    <w:rsid w:val="762F7AEA"/>
    <w:rsid w:val="764E30F5"/>
    <w:rsid w:val="77132317"/>
    <w:rsid w:val="77585782"/>
    <w:rsid w:val="77674410"/>
    <w:rsid w:val="7A012A0E"/>
    <w:rsid w:val="7CCF0A8E"/>
    <w:rsid w:val="7DF244F5"/>
    <w:rsid w:val="7E1D3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340</Words>
  <Characters>375</Characters>
  <Lines>0</Lines>
  <Paragraphs>0</Paragraphs>
  <TotalTime>13</TotalTime>
  <ScaleCrop>false</ScaleCrop>
  <LinksUpToDate>false</LinksUpToDate>
  <CharactersWithSpaces>401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燕子</cp:lastModifiedBy>
  <dcterms:modified xsi:type="dcterms:W3CDTF">2022-12-08T03:50:15Z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955B123DD28A4365BCA6C7A007346E11</vt:lpwstr>
  </property>
</Properties>
</file>