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承诺函</w:t>
      </w:r>
    </w:p>
    <w:p>
      <w:pPr>
        <w:spacing w:line="60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武汉市武昌区科学技术和经济信息化局: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本企业现申报武汉市武昌区202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年高新技术企业认定区级配套补助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，特作如下承诺：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一、本企业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依法合规经营，无重大安全生产责任事故和违法违规行为。本企业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承诺如实申报，不弄虚作假；申请资料及所填报的相关数据和提供的相关证明资料，保证全部真实有效。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二、本企业承诺税务关系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、工商注册、统计核算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在武昌区，并自获得武汉市武昌区相关政策支持项目补贴之日起，在武昌区合法、存续经营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年以上。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以上承诺事项，本企业如有违反，贵局</w:t>
      </w:r>
      <w:r>
        <w:rPr>
          <w:rFonts w:hint="eastAsia" w:ascii="仿宋_GB2312" w:hAnsi="仿宋_GB2312" w:eastAsia="仿宋_GB2312" w:cs="仿宋_GB2312"/>
          <w:sz w:val="32"/>
          <w:szCs w:val="32"/>
        </w:rPr>
        <w:t>可直接取消本企业政策支持资格，若已经获得政策支持，则本企业承诺于贵局通知之日起15日内将已获得的支持资金退回至贵局指定账户。若因本企业行为造成重大损失的，由本企业依法承担全部法律责任与经济责任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单位名称（盖章）:          </w:t>
      </w:r>
    </w:p>
    <w:p>
      <w:pPr>
        <w:wordWrap w:val="0"/>
        <w:spacing w:line="600" w:lineRule="exact"/>
        <w:ind w:firstLine="2400" w:firstLineChars="7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法人代表（签字盖章）：      </w:t>
      </w:r>
    </w:p>
    <w:p>
      <w:pPr>
        <w:ind w:firstLine="5760" w:firstLineChars="18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mE3Y2U4MjBiMmMyMzVhODliNDlmMTBhYWRkNTIifQ=="/>
  </w:docVars>
  <w:rsids>
    <w:rsidRoot w:val="003A6A8B"/>
    <w:rsid w:val="00002C39"/>
    <w:rsid w:val="000A5950"/>
    <w:rsid w:val="00143337"/>
    <w:rsid w:val="003A6A8B"/>
    <w:rsid w:val="004C42B5"/>
    <w:rsid w:val="00502122"/>
    <w:rsid w:val="00650DD2"/>
    <w:rsid w:val="00680B43"/>
    <w:rsid w:val="006E0EED"/>
    <w:rsid w:val="00872299"/>
    <w:rsid w:val="00872B16"/>
    <w:rsid w:val="008C2110"/>
    <w:rsid w:val="008D12F1"/>
    <w:rsid w:val="009848B7"/>
    <w:rsid w:val="009D6A7C"/>
    <w:rsid w:val="00A1108F"/>
    <w:rsid w:val="00A53D15"/>
    <w:rsid w:val="00AA0137"/>
    <w:rsid w:val="00AD7D9A"/>
    <w:rsid w:val="00AF6C93"/>
    <w:rsid w:val="00B44FE7"/>
    <w:rsid w:val="00BB6345"/>
    <w:rsid w:val="00BB744A"/>
    <w:rsid w:val="00BC2902"/>
    <w:rsid w:val="00CC79CE"/>
    <w:rsid w:val="00DB4B6D"/>
    <w:rsid w:val="00DD01FE"/>
    <w:rsid w:val="00EA0CB8"/>
    <w:rsid w:val="00EF3C56"/>
    <w:rsid w:val="00F02B8B"/>
    <w:rsid w:val="00F40B66"/>
    <w:rsid w:val="00FE5C60"/>
    <w:rsid w:val="36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</Words>
  <Characters>320</Characters>
  <Lines>2</Lines>
  <Paragraphs>1</Paragraphs>
  <TotalTime>1331</TotalTime>
  <ScaleCrop>false</ScaleCrop>
  <LinksUpToDate>false</LinksUpToDate>
  <CharactersWithSpaces>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2021-05-06T01:31:00Z</dcterms:created>
  <dc:creator>PC</dc:creator>
  <cp:lastModifiedBy>胡苗</cp:lastModifiedBy>
  <cp:lastPrinted>2023-10-08T03:14:38Z</cp:lastPrinted>
  <dcterms:modified xsi:type="dcterms:W3CDTF">2023-10-08T06:38:18Z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A8F2563310D64F1C9CD7569820624C6A_13</vt:lpwstr>
  </property>
</Properties>
</file>