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36975">
      <w:pPr>
        <w:spacing w:line="1480" w:lineRule="exact"/>
        <w:jc w:val="distribute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50"/>
          <w:sz w:val="140"/>
          <w:szCs w:val="1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50"/>
          <w:sz w:val="140"/>
          <w:szCs w:val="140"/>
        </w:rPr>
        <w:t>湖北省安全技术防范行业协会</w:t>
      </w:r>
    </w:p>
    <w:p w14:paraId="22D56291">
      <w:pPr>
        <w:spacing w:line="520" w:lineRule="exact"/>
        <w:jc w:val="center"/>
        <w:rPr>
          <w:b/>
          <w:bCs/>
          <w:sz w:val="4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299720</wp:posOffset>
                </wp:positionV>
                <wp:extent cx="5691505" cy="1905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1505" cy="1905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3pt;margin-top:23.6pt;height:1.5pt;width:448.15pt;z-index:251660288;mso-width-relative:page;mso-height-relative:page;" filled="f" stroked="t" coordsize="21600,21600" o:gfxdata="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oBNadcAAAAIAQAADwAAAAAAAAABACAAAAAiAAAAZHJz&#10;L2Rvd25yZXYueG1sUEsBAhQAFAAAAAgAh07iQEXO3ZEFAgAA8QMAAA4AAAAAAAAAAQAgAAAAJgEA&#10;AGRycy9lMm9Eb2MueG1sUEsFBgAAAAAGAAYAWQEAAJ0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600375BC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61A7B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关于组织参加</w:t>
      </w:r>
    </w:p>
    <w:p w14:paraId="3A019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电动自行车消防安全专项学习活动的通知</w:t>
      </w:r>
    </w:p>
    <w:p w14:paraId="48C54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57E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各位会员：</w:t>
      </w:r>
    </w:p>
    <w:p w14:paraId="08B5C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消防安全关乎千家万户，更需行业携手共治。为深刻汲取电动自行车火灾事故教训，进一步筑牢消防安全防线，湖北省消防救援总队组织开展电动自行车消防安全专项学习活动。请各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会员积极组织员工参加线上学习。现将相关事项通知如下：</w:t>
      </w:r>
    </w:p>
    <w:p w14:paraId="4925B9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一、学习时间</w:t>
      </w:r>
    </w:p>
    <w:p w14:paraId="48049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4月15日-26日</w:t>
      </w:r>
    </w:p>
    <w:p w14:paraId="52906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二、参加对象</w:t>
      </w:r>
    </w:p>
    <w:p w14:paraId="65CDB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会员有关从业人员</w:t>
      </w:r>
    </w:p>
    <w:p w14:paraId="1897E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三、学习形式</w:t>
      </w:r>
    </w:p>
    <w:p w14:paraId="53FE1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703580</wp:posOffset>
            </wp:positionV>
            <wp:extent cx="1372870" cy="1372870"/>
            <wp:effectExtent l="0" t="0" r="17780" b="17780"/>
            <wp:wrapNone/>
            <wp:docPr id="1" name="图片 1" descr="1744857968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48579689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登录“小红书”APP在线观看学习，点击左上角查找扫一扫功能，扫描下方二维码，即可进入学习。</w:t>
      </w:r>
    </w:p>
    <w:p w14:paraId="7C3AE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081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B46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958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四、注意事项</w:t>
      </w:r>
    </w:p>
    <w:p w14:paraId="4A36F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1、保存上方二维码到“相册”备用，每天使用小红书“扫一扫进入页面进行学习”。</w:t>
      </w:r>
    </w:p>
    <w:p w14:paraId="635D7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2、连续打卡12天，获得110分积分者，将获取一份精美的电子荣誉证书，两张哈啰单车一周免费骑行券；同时，还有机会获赠平板电脑一台及消防小熊一只。</w:t>
      </w:r>
    </w:p>
    <w:p w14:paraId="47C27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3、请各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位会员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在5月8日前将企业组织参训情况材料及参训人员电子荣誉证书打包发邮箱21243125@qq.com，协会将会同省消防救援总队对表现突出的企业予以宣传表彰。</w:t>
      </w:r>
    </w:p>
    <w:p w14:paraId="0CC4C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4、联系人。省消防救援总队：许鑫13396068880；湖北安防协会：李燕，13886711155。</w:t>
      </w:r>
    </w:p>
    <w:p w14:paraId="066C2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0E8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52705</wp:posOffset>
            </wp:positionV>
            <wp:extent cx="1477010" cy="1477010"/>
            <wp:effectExtent l="0" t="0" r="8890" b="8890"/>
            <wp:wrapNone/>
            <wp:docPr id="9" name="图片 9" descr="协会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协会电子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E4E7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湖北省安全技术防范行业协会</w:t>
      </w:r>
    </w:p>
    <w:p w14:paraId="7835C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2025年4月17日</w:t>
      </w:r>
    </w:p>
    <w:p w14:paraId="5F85A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7D3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503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94A7F4">
      <w:pPr>
        <w:ind w:firstLine="420"/>
        <w:rPr>
          <w:rFonts w:hint="default"/>
          <w:lang w:val="en-US" w:eastAsia="zh-CN"/>
        </w:rPr>
      </w:pP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259C3"/>
    <w:rsid w:val="0FBC10A0"/>
    <w:rsid w:val="37DEF5C8"/>
    <w:rsid w:val="423A41C8"/>
    <w:rsid w:val="6B000A9D"/>
    <w:rsid w:val="6D1A2F1A"/>
    <w:rsid w:val="7E96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457</Words>
  <Characters>503</Characters>
  <Lines>0</Lines>
  <Paragraphs>0</Paragraphs>
  <TotalTime>0</TotalTime>
  <ScaleCrop>false</ScaleCrop>
  <LinksUpToDate>false</LinksUpToDate>
  <CharactersWithSpaces>507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2025-04-17T10:37:00Z</dcterms:created>
  <dc:creator>admin</dc:creator>
  <cp:lastModifiedBy>燕子</cp:lastModifiedBy>
  <dcterms:modified xsi:type="dcterms:W3CDTF">2025-04-17T04:00:19Z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eyJoZGlkIjoiMTU0ODM2NTcyYjE1OTIxNDU1MDk1MjQ0OTY3ZWNhYmQiLCJ1c2VySWQiOiIxMDg0NTE5ODE4In0=</vt:lpwstr>
  </property>
  <property fmtid="{D5CDD505-2E9C-101B-9397-08002B2CF9AE}" pid="4" name="ICV">
    <vt:lpwstr>57DE034A05FF4412BC202C94A52FBBB7_12</vt:lpwstr>
  </property>
</Properties>
</file>